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0F7F0F6E" w:rsidR="00421E32" w:rsidRPr="00E66C6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E66C6A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2F39F1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E66C6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38419D">
        <w:rPr>
          <w:rFonts w:asciiTheme="minorHAnsi" w:hAnsiTheme="minorHAnsi" w:cstheme="minorHAnsi"/>
          <w:b/>
          <w:sz w:val="36"/>
          <w:szCs w:val="36"/>
          <w:lang w:val="en-GB"/>
        </w:rPr>
        <w:t>STANDARD</w:t>
      </w:r>
      <w:r w:rsidR="003E5AE2" w:rsidRPr="00E66C6A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Pr="00E66C6A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4A896430" w:rsidR="004E36AD" w:rsidRPr="00E66C6A" w:rsidRDefault="004E36AD" w:rsidP="003E5AE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E66C6A">
        <w:rPr>
          <w:b/>
          <w:lang w:val="en-GB"/>
        </w:rPr>
        <w:t>Procurement No:</w:t>
      </w:r>
      <w:r w:rsidR="008A0348" w:rsidRPr="008A0348">
        <w:rPr>
          <w:b/>
          <w:bCs/>
          <w:lang w:val="en-GB"/>
        </w:rPr>
        <w:t xml:space="preserve"> </w:t>
      </w:r>
      <w:r w:rsidR="008A0348">
        <w:rPr>
          <w:b/>
          <w:bCs/>
          <w:lang w:val="en-GB"/>
        </w:rPr>
        <w:t>RFQ-</w:t>
      </w:r>
      <w:r w:rsidR="008A0348" w:rsidRPr="008A0348">
        <w:rPr>
          <w:b/>
          <w:bCs/>
          <w:lang w:val="en-GB"/>
        </w:rPr>
        <w:t>27-G001-23</w:t>
      </w:r>
    </w:p>
    <w:p w14:paraId="5271E422" w14:textId="09544010" w:rsidR="00441DA5" w:rsidRPr="00E66C6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E66C6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E66C6A" w:rsidRDefault="00C44890" w:rsidP="00C44890">
      <w:pPr>
        <w:pStyle w:val="Heading2"/>
      </w:pPr>
      <w:bookmarkStart w:id="0" w:name="_Toc419729571"/>
      <w:bookmarkStart w:id="1" w:name="_Toc11156577"/>
      <w:r w:rsidRPr="00E66C6A">
        <w:lastRenderedPageBreak/>
        <w:t>Specification</w:t>
      </w:r>
      <w:bookmarkEnd w:id="0"/>
    </w:p>
    <w:p w14:paraId="3E6BBCE8" w14:textId="4D333F31" w:rsidR="00C44890" w:rsidRPr="00E66C6A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E66C6A">
        <w:rPr>
          <w:lang w:val="en-GB"/>
        </w:rPr>
        <w:t>Background</w:t>
      </w:r>
      <w:bookmarkEnd w:id="2"/>
      <w:bookmarkEnd w:id="3"/>
    </w:p>
    <w:p w14:paraId="63B9B8A8" w14:textId="70E6F8A4" w:rsidR="002A4740" w:rsidRPr="00A8747E" w:rsidRDefault="00726325" w:rsidP="00A8747E">
      <w:pPr>
        <w:tabs>
          <w:tab w:val="left" w:pos="300"/>
        </w:tabs>
        <w:jc w:val="both"/>
        <w:rPr>
          <w:rFonts w:asciiTheme="minorHAnsi" w:hAnsiTheme="minorHAnsi" w:cstheme="minorHAnsi"/>
          <w:b/>
        </w:rPr>
      </w:pPr>
      <w:bookmarkStart w:id="5" w:name="_Toc312171709"/>
      <w:r w:rsidRPr="002F39F1">
        <w:rPr>
          <w:rFonts w:asciiTheme="minorHAnsi" w:hAnsiTheme="minorHAnsi" w:cstheme="minorHAnsi"/>
          <w:bCs/>
        </w:rPr>
        <w:t>The Civil Engineering Division</w:t>
      </w:r>
      <w:r w:rsidR="00E84A33">
        <w:rPr>
          <w:rFonts w:asciiTheme="minorHAnsi" w:hAnsiTheme="minorHAnsi" w:cstheme="minorHAnsi"/>
          <w:bCs/>
        </w:rPr>
        <w:t xml:space="preserve"> (CED)</w:t>
      </w:r>
      <w:r w:rsidRPr="002F39F1">
        <w:rPr>
          <w:rFonts w:asciiTheme="minorHAnsi" w:hAnsiTheme="minorHAnsi" w:cstheme="minorHAnsi"/>
          <w:bCs/>
        </w:rPr>
        <w:t xml:space="preserve"> is one of the </w:t>
      </w:r>
      <w:r w:rsidR="004B0EEF">
        <w:rPr>
          <w:rFonts w:asciiTheme="minorHAnsi" w:hAnsiTheme="minorHAnsi" w:cstheme="minorHAnsi"/>
          <w:bCs/>
        </w:rPr>
        <w:t>d</w:t>
      </w:r>
      <w:r w:rsidRPr="002F39F1">
        <w:rPr>
          <w:rFonts w:asciiTheme="minorHAnsi" w:hAnsiTheme="minorHAnsi" w:cstheme="minorHAnsi"/>
          <w:bCs/>
        </w:rPr>
        <w:t>ivision</w:t>
      </w:r>
      <w:r w:rsidR="004B0EEF">
        <w:rPr>
          <w:rFonts w:asciiTheme="minorHAnsi" w:hAnsiTheme="minorHAnsi" w:cstheme="minorHAnsi"/>
          <w:bCs/>
        </w:rPr>
        <w:t>s</w:t>
      </w:r>
      <w:r w:rsidRPr="002F39F1">
        <w:rPr>
          <w:rFonts w:asciiTheme="minorHAnsi" w:hAnsiTheme="minorHAnsi" w:cstheme="minorHAnsi"/>
          <w:bCs/>
        </w:rPr>
        <w:t xml:space="preserve"> within the Ministry of Infrastructure and Sustainable Energy (MISE). CED main role in the MISE is to provide</w:t>
      </w:r>
      <w:r w:rsidR="00282A4F" w:rsidRPr="002F39F1">
        <w:rPr>
          <w:rFonts w:asciiTheme="minorHAnsi" w:hAnsiTheme="minorHAnsi" w:cstheme="minorHAnsi"/>
          <w:bCs/>
        </w:rPr>
        <w:t xml:space="preserve"> </w:t>
      </w:r>
      <w:r w:rsidR="00964D8A">
        <w:rPr>
          <w:rFonts w:asciiTheme="minorHAnsi" w:hAnsiTheme="minorHAnsi" w:cstheme="minorHAnsi"/>
          <w:bCs/>
        </w:rPr>
        <w:t>p</w:t>
      </w:r>
      <w:r w:rsidR="00282A4F" w:rsidRPr="002F39F1">
        <w:rPr>
          <w:rFonts w:asciiTheme="minorHAnsi" w:hAnsiTheme="minorHAnsi" w:cstheme="minorHAnsi"/>
          <w:bCs/>
        </w:rPr>
        <w:t xml:space="preserve">roject </w:t>
      </w:r>
      <w:r w:rsidR="00964D8A">
        <w:rPr>
          <w:rFonts w:asciiTheme="minorHAnsi" w:hAnsiTheme="minorHAnsi" w:cstheme="minorHAnsi"/>
          <w:bCs/>
        </w:rPr>
        <w:t>m</w:t>
      </w:r>
      <w:r w:rsidR="00282A4F" w:rsidRPr="002F39F1">
        <w:rPr>
          <w:rFonts w:asciiTheme="minorHAnsi" w:hAnsiTheme="minorHAnsi" w:cstheme="minorHAnsi"/>
          <w:bCs/>
        </w:rPr>
        <w:t xml:space="preserve">anagement and </w:t>
      </w:r>
      <w:r w:rsidR="00964D8A">
        <w:rPr>
          <w:rFonts w:asciiTheme="minorHAnsi" w:hAnsiTheme="minorHAnsi" w:cstheme="minorHAnsi"/>
          <w:bCs/>
        </w:rPr>
        <w:t>p</w:t>
      </w:r>
      <w:r w:rsidR="00282A4F" w:rsidRPr="002F39F1">
        <w:rPr>
          <w:rFonts w:asciiTheme="minorHAnsi" w:hAnsiTheme="minorHAnsi" w:cstheme="minorHAnsi"/>
          <w:bCs/>
        </w:rPr>
        <w:t xml:space="preserve">lanning, </w:t>
      </w:r>
      <w:r w:rsidR="00964D8A">
        <w:rPr>
          <w:rFonts w:asciiTheme="minorHAnsi" w:hAnsiTheme="minorHAnsi" w:cstheme="minorHAnsi"/>
          <w:bCs/>
        </w:rPr>
        <w:t>e</w:t>
      </w:r>
      <w:r w:rsidR="00282A4F" w:rsidRPr="002F39F1">
        <w:rPr>
          <w:rFonts w:asciiTheme="minorHAnsi" w:hAnsiTheme="minorHAnsi" w:cstheme="minorHAnsi"/>
          <w:bCs/>
        </w:rPr>
        <w:t xml:space="preserve">ngineering </w:t>
      </w:r>
      <w:r w:rsidR="00964D8A">
        <w:rPr>
          <w:rFonts w:asciiTheme="minorHAnsi" w:hAnsiTheme="minorHAnsi" w:cstheme="minorHAnsi"/>
          <w:bCs/>
        </w:rPr>
        <w:t>d</w:t>
      </w:r>
      <w:r w:rsidR="00282A4F" w:rsidRPr="002F39F1">
        <w:rPr>
          <w:rFonts w:asciiTheme="minorHAnsi" w:hAnsiTheme="minorHAnsi" w:cstheme="minorHAnsi"/>
          <w:bCs/>
        </w:rPr>
        <w:t>esign</w:t>
      </w:r>
      <w:r w:rsidR="00964D8A">
        <w:rPr>
          <w:rFonts w:asciiTheme="minorHAnsi" w:hAnsiTheme="minorHAnsi" w:cstheme="minorHAnsi"/>
          <w:bCs/>
        </w:rPr>
        <w:t>s,</w:t>
      </w:r>
      <w:r w:rsidR="00282A4F" w:rsidRPr="002F39F1">
        <w:rPr>
          <w:rFonts w:asciiTheme="minorHAnsi" w:hAnsiTheme="minorHAnsi" w:cstheme="minorHAnsi"/>
          <w:bCs/>
        </w:rPr>
        <w:t xml:space="preserve"> </w:t>
      </w:r>
      <w:r w:rsidR="00964D8A">
        <w:rPr>
          <w:rFonts w:asciiTheme="minorHAnsi" w:hAnsiTheme="minorHAnsi" w:cstheme="minorHAnsi"/>
          <w:bCs/>
        </w:rPr>
        <w:t>d</w:t>
      </w:r>
      <w:r w:rsidR="00282A4F" w:rsidRPr="002F39F1">
        <w:rPr>
          <w:rFonts w:asciiTheme="minorHAnsi" w:hAnsiTheme="minorHAnsi" w:cstheme="minorHAnsi"/>
          <w:bCs/>
        </w:rPr>
        <w:t>rawings</w:t>
      </w:r>
      <w:r w:rsidR="00964D8A">
        <w:rPr>
          <w:rFonts w:asciiTheme="minorHAnsi" w:hAnsiTheme="minorHAnsi" w:cstheme="minorHAnsi"/>
          <w:bCs/>
        </w:rPr>
        <w:t xml:space="preserve"> &amp; c</w:t>
      </w:r>
      <w:r w:rsidR="00282A4F" w:rsidRPr="002F39F1">
        <w:rPr>
          <w:rFonts w:asciiTheme="minorHAnsi" w:hAnsiTheme="minorHAnsi" w:cstheme="minorHAnsi"/>
          <w:bCs/>
        </w:rPr>
        <w:t xml:space="preserve">osting, </w:t>
      </w:r>
      <w:r w:rsidR="00964D8A">
        <w:rPr>
          <w:rFonts w:asciiTheme="minorHAnsi" w:hAnsiTheme="minorHAnsi" w:cstheme="minorHAnsi"/>
          <w:bCs/>
        </w:rPr>
        <w:t>m</w:t>
      </w:r>
      <w:r w:rsidR="00282A4F" w:rsidRPr="002F39F1">
        <w:rPr>
          <w:rFonts w:asciiTheme="minorHAnsi" w:hAnsiTheme="minorHAnsi" w:cstheme="minorHAnsi"/>
          <w:bCs/>
        </w:rPr>
        <w:t xml:space="preserve">aintenance, </w:t>
      </w:r>
      <w:r w:rsidR="0038419D" w:rsidRPr="002F39F1">
        <w:rPr>
          <w:rFonts w:asciiTheme="minorHAnsi" w:hAnsiTheme="minorHAnsi" w:cstheme="minorHAnsi"/>
          <w:bCs/>
        </w:rPr>
        <w:t>inspection</w:t>
      </w:r>
      <w:r w:rsidR="00964D8A">
        <w:rPr>
          <w:rFonts w:asciiTheme="minorHAnsi" w:hAnsiTheme="minorHAnsi" w:cstheme="minorHAnsi"/>
          <w:bCs/>
        </w:rPr>
        <w:t xml:space="preserve"> </w:t>
      </w:r>
      <w:r w:rsidR="00282A4F" w:rsidRPr="002F39F1">
        <w:rPr>
          <w:rFonts w:asciiTheme="minorHAnsi" w:hAnsiTheme="minorHAnsi" w:cstheme="minorHAnsi"/>
          <w:bCs/>
        </w:rPr>
        <w:t xml:space="preserve">and </w:t>
      </w:r>
      <w:r w:rsidR="00964D8A">
        <w:rPr>
          <w:rFonts w:asciiTheme="minorHAnsi" w:hAnsiTheme="minorHAnsi" w:cstheme="minorHAnsi"/>
          <w:bCs/>
        </w:rPr>
        <w:t>m</w:t>
      </w:r>
      <w:r w:rsidR="00282A4F" w:rsidRPr="002F39F1">
        <w:rPr>
          <w:rFonts w:asciiTheme="minorHAnsi" w:hAnsiTheme="minorHAnsi" w:cstheme="minorHAnsi"/>
          <w:bCs/>
        </w:rPr>
        <w:t xml:space="preserve">onitoring of </w:t>
      </w:r>
      <w:r w:rsidR="00964D8A">
        <w:rPr>
          <w:rFonts w:asciiTheme="minorHAnsi" w:hAnsiTheme="minorHAnsi" w:cstheme="minorHAnsi"/>
          <w:bCs/>
        </w:rPr>
        <w:t>n</w:t>
      </w:r>
      <w:r w:rsidR="00282A4F" w:rsidRPr="002F39F1">
        <w:rPr>
          <w:rFonts w:asciiTheme="minorHAnsi" w:hAnsiTheme="minorHAnsi" w:cstheme="minorHAnsi"/>
          <w:bCs/>
        </w:rPr>
        <w:t xml:space="preserve">ational </w:t>
      </w:r>
      <w:r w:rsidR="00964D8A">
        <w:rPr>
          <w:rFonts w:asciiTheme="minorHAnsi" w:hAnsiTheme="minorHAnsi" w:cstheme="minorHAnsi"/>
          <w:bCs/>
        </w:rPr>
        <w:t xml:space="preserve">civil </w:t>
      </w:r>
      <w:r w:rsidR="00282A4F" w:rsidRPr="002F39F1">
        <w:rPr>
          <w:rFonts w:asciiTheme="minorHAnsi" w:hAnsiTheme="minorHAnsi" w:cstheme="minorHAnsi"/>
          <w:bCs/>
        </w:rPr>
        <w:t>infrastructures includ</w:t>
      </w:r>
      <w:r w:rsidR="00964D8A">
        <w:rPr>
          <w:rFonts w:asciiTheme="minorHAnsi" w:hAnsiTheme="minorHAnsi" w:cstheme="minorHAnsi"/>
          <w:bCs/>
        </w:rPr>
        <w:t>ing t</w:t>
      </w:r>
      <w:r w:rsidR="00282A4F" w:rsidRPr="002F39F1">
        <w:rPr>
          <w:rFonts w:asciiTheme="minorHAnsi" w:hAnsiTheme="minorHAnsi" w:cstheme="minorHAnsi"/>
          <w:bCs/>
        </w:rPr>
        <w:t xml:space="preserve">ransportation </w:t>
      </w:r>
      <w:r w:rsidR="00964D8A">
        <w:rPr>
          <w:rFonts w:asciiTheme="minorHAnsi" w:hAnsiTheme="minorHAnsi" w:cstheme="minorHAnsi"/>
          <w:bCs/>
        </w:rPr>
        <w:t>infrastructures such as roads, bridges, causeways, as well coastal infrastructures such as seawalls and coastal defense. These include c</w:t>
      </w:r>
      <w:r w:rsidR="00D86A53" w:rsidRPr="002F39F1">
        <w:rPr>
          <w:rFonts w:asciiTheme="minorHAnsi" w:hAnsiTheme="minorHAnsi" w:cstheme="minorHAnsi"/>
          <w:bCs/>
        </w:rPr>
        <w:t xml:space="preserve">oastal </w:t>
      </w:r>
      <w:r w:rsidR="00964D8A">
        <w:rPr>
          <w:rFonts w:asciiTheme="minorHAnsi" w:hAnsiTheme="minorHAnsi" w:cstheme="minorHAnsi"/>
          <w:bCs/>
        </w:rPr>
        <w:t>p</w:t>
      </w:r>
      <w:r w:rsidR="00D86A53" w:rsidRPr="002F39F1">
        <w:rPr>
          <w:rFonts w:asciiTheme="minorHAnsi" w:hAnsiTheme="minorHAnsi" w:cstheme="minorHAnsi"/>
          <w:bCs/>
        </w:rPr>
        <w:t xml:space="preserve">rotection structures to </w:t>
      </w:r>
      <w:r w:rsidR="00964D8A">
        <w:rPr>
          <w:rFonts w:asciiTheme="minorHAnsi" w:hAnsiTheme="minorHAnsi" w:cstheme="minorHAnsi"/>
          <w:bCs/>
        </w:rPr>
        <w:t>c</w:t>
      </w:r>
      <w:r w:rsidR="00D86A53" w:rsidRPr="002F39F1">
        <w:rPr>
          <w:rFonts w:asciiTheme="minorHAnsi" w:hAnsiTheme="minorHAnsi" w:cstheme="minorHAnsi"/>
          <w:bCs/>
        </w:rPr>
        <w:t xml:space="preserve">ommunities </w:t>
      </w:r>
      <w:r w:rsidR="00964D8A">
        <w:rPr>
          <w:rFonts w:asciiTheme="minorHAnsi" w:hAnsiTheme="minorHAnsi" w:cstheme="minorHAnsi"/>
          <w:bCs/>
        </w:rPr>
        <w:t>and p</w:t>
      </w:r>
      <w:r w:rsidR="00D86A53" w:rsidRPr="002F39F1">
        <w:rPr>
          <w:rFonts w:asciiTheme="minorHAnsi" w:hAnsiTheme="minorHAnsi" w:cstheme="minorHAnsi"/>
          <w:bCs/>
        </w:rPr>
        <w:t xml:space="preserve">ublic </w:t>
      </w:r>
      <w:r w:rsidR="00964D8A">
        <w:rPr>
          <w:rFonts w:asciiTheme="minorHAnsi" w:hAnsiTheme="minorHAnsi" w:cstheme="minorHAnsi"/>
          <w:bCs/>
        </w:rPr>
        <w:t>a</w:t>
      </w:r>
      <w:r w:rsidR="0038419D" w:rsidRPr="002F39F1">
        <w:rPr>
          <w:rFonts w:asciiTheme="minorHAnsi" w:hAnsiTheme="minorHAnsi" w:cstheme="minorHAnsi"/>
          <w:bCs/>
        </w:rPr>
        <w:t>ssets</w:t>
      </w:r>
      <w:r w:rsidR="00D86A53" w:rsidRPr="002F39F1">
        <w:rPr>
          <w:rFonts w:asciiTheme="minorHAnsi" w:hAnsiTheme="minorHAnsi" w:cstheme="minorHAnsi"/>
          <w:bCs/>
        </w:rPr>
        <w:t xml:space="preserve"> and </w:t>
      </w:r>
      <w:r w:rsidR="00964D8A">
        <w:rPr>
          <w:rFonts w:asciiTheme="minorHAnsi" w:hAnsiTheme="minorHAnsi" w:cstheme="minorHAnsi"/>
          <w:bCs/>
        </w:rPr>
        <w:t>r</w:t>
      </w:r>
      <w:r w:rsidR="00D86A53" w:rsidRPr="002F39F1">
        <w:rPr>
          <w:rFonts w:asciiTheme="minorHAnsi" w:hAnsiTheme="minorHAnsi" w:cstheme="minorHAnsi"/>
          <w:bCs/>
        </w:rPr>
        <w:t xml:space="preserve">oads. </w:t>
      </w:r>
      <w:r w:rsidR="00964D8A">
        <w:rPr>
          <w:rFonts w:asciiTheme="minorHAnsi" w:hAnsiTheme="minorHAnsi" w:cstheme="minorHAnsi"/>
          <w:bCs/>
        </w:rPr>
        <w:t>T</w:t>
      </w:r>
      <w:r w:rsidR="00D86A53" w:rsidRPr="002F39F1">
        <w:rPr>
          <w:rFonts w:asciiTheme="minorHAnsi" w:hAnsiTheme="minorHAnsi" w:cstheme="minorHAnsi"/>
          <w:bCs/>
        </w:rPr>
        <w:t>he materials and tools that will be procured are to be used in carrying out the task</w:t>
      </w:r>
      <w:r w:rsidR="00964D8A">
        <w:rPr>
          <w:rFonts w:asciiTheme="minorHAnsi" w:hAnsiTheme="minorHAnsi" w:cstheme="minorHAnsi"/>
          <w:bCs/>
        </w:rPr>
        <w:t>s</w:t>
      </w:r>
      <w:r w:rsidR="00D86A53" w:rsidRPr="002F39F1">
        <w:rPr>
          <w:rFonts w:asciiTheme="minorHAnsi" w:hAnsiTheme="minorHAnsi" w:cstheme="minorHAnsi"/>
          <w:bCs/>
        </w:rPr>
        <w:t xml:space="preserve"> as mentioned. The tasks include repairing</w:t>
      </w:r>
      <w:r w:rsidR="00964D8A">
        <w:rPr>
          <w:rFonts w:asciiTheme="minorHAnsi" w:hAnsiTheme="minorHAnsi" w:cstheme="minorHAnsi"/>
          <w:bCs/>
        </w:rPr>
        <w:t xml:space="preserve"> and </w:t>
      </w:r>
      <w:r w:rsidR="00D86A53" w:rsidRPr="002F39F1">
        <w:rPr>
          <w:rFonts w:asciiTheme="minorHAnsi" w:hAnsiTheme="minorHAnsi" w:cstheme="minorHAnsi"/>
          <w:bCs/>
        </w:rPr>
        <w:t xml:space="preserve">maintenance work </w:t>
      </w:r>
      <w:r w:rsidR="00964D8A">
        <w:rPr>
          <w:rFonts w:asciiTheme="minorHAnsi" w:hAnsiTheme="minorHAnsi" w:cstheme="minorHAnsi"/>
          <w:bCs/>
        </w:rPr>
        <w:t xml:space="preserve">of civil infrastructures and </w:t>
      </w:r>
      <w:r w:rsidR="00D86A53" w:rsidRPr="002F39F1">
        <w:rPr>
          <w:rFonts w:asciiTheme="minorHAnsi" w:hAnsiTheme="minorHAnsi" w:cstheme="minorHAnsi"/>
          <w:bCs/>
        </w:rPr>
        <w:t xml:space="preserve">constructions. </w:t>
      </w:r>
      <w:bookmarkStart w:id="6" w:name="_Toc308102003"/>
    </w:p>
    <w:p w14:paraId="65A62D34" w14:textId="6CD377E4" w:rsidR="00C44890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E66C6A">
        <w:rPr>
          <w:rFonts w:cs="Calibri"/>
          <w:lang w:val="en-GB"/>
        </w:rPr>
        <w:t>Installation services</w:t>
      </w:r>
      <w:bookmarkEnd w:id="7"/>
    </w:p>
    <w:p w14:paraId="07AB4810" w14:textId="4F13907B" w:rsidR="00DE6F8C" w:rsidRPr="00DE6F8C" w:rsidRDefault="00DE6F8C" w:rsidP="00DE6F8C">
      <w:pPr>
        <w:rPr>
          <w:lang w:val="en-GB"/>
        </w:rPr>
      </w:pPr>
      <w:r>
        <w:rPr>
          <w:lang w:val="en-GB"/>
        </w:rPr>
        <w:t xml:space="preserve">Operating manuals for </w:t>
      </w:r>
      <w:r w:rsidR="0004256D">
        <w:rPr>
          <w:lang w:val="en-GB"/>
        </w:rPr>
        <w:t xml:space="preserve">mechanical and </w:t>
      </w:r>
      <w:r>
        <w:rPr>
          <w:lang w:val="en-GB"/>
        </w:rPr>
        <w:t>machine tools as appropriate.</w:t>
      </w:r>
    </w:p>
    <w:p w14:paraId="17367821" w14:textId="77777777" w:rsidR="00C44890" w:rsidRPr="00E66C6A" w:rsidRDefault="00C44890" w:rsidP="00772E21">
      <w:pPr>
        <w:pStyle w:val="Heading3"/>
        <w:rPr>
          <w:lang w:val="en-GB"/>
        </w:rPr>
      </w:pPr>
      <w:bookmarkStart w:id="8" w:name="_Toc419729578"/>
      <w:r w:rsidRPr="00E66C6A">
        <w:rPr>
          <w:lang w:val="en-GB"/>
        </w:rPr>
        <w:t>Delivery Time</w:t>
      </w:r>
      <w:bookmarkEnd w:id="8"/>
    </w:p>
    <w:p w14:paraId="1FAB4B7A" w14:textId="128E0C40" w:rsidR="00C44890" w:rsidRDefault="00964D8A" w:rsidP="00C44890">
      <w:pPr>
        <w:rPr>
          <w:lang w:val="en-GB"/>
        </w:rPr>
      </w:pPr>
      <w:r>
        <w:rPr>
          <w:lang w:val="en-GB"/>
        </w:rPr>
        <w:t>As soon as possible as the m</w:t>
      </w:r>
      <w:r w:rsidR="00D86A53">
        <w:rPr>
          <w:lang w:val="en-GB"/>
        </w:rPr>
        <w:t xml:space="preserve">aterials and </w:t>
      </w:r>
      <w:r>
        <w:rPr>
          <w:lang w:val="en-GB"/>
        </w:rPr>
        <w:t>t</w:t>
      </w:r>
      <w:r w:rsidR="00D86A53">
        <w:rPr>
          <w:lang w:val="en-GB"/>
        </w:rPr>
        <w:t xml:space="preserve">ools are </w:t>
      </w:r>
      <w:r>
        <w:rPr>
          <w:lang w:val="en-GB"/>
        </w:rPr>
        <w:t xml:space="preserve">needed to undertake the </w:t>
      </w:r>
      <w:r w:rsidR="00D86A53">
        <w:rPr>
          <w:lang w:val="en-GB"/>
        </w:rPr>
        <w:t xml:space="preserve">maintenance and construction </w:t>
      </w:r>
      <w:r w:rsidR="00DE6F8C">
        <w:rPr>
          <w:lang w:val="en-GB"/>
        </w:rPr>
        <w:t xml:space="preserve">works as early as possible in 2023. </w:t>
      </w:r>
    </w:p>
    <w:p w14:paraId="1A4C48D5" w14:textId="06ACF48E" w:rsidR="00D86A53" w:rsidRDefault="00D86A53" w:rsidP="00C44890">
      <w:pPr>
        <w:rPr>
          <w:lang w:val="en-GB"/>
        </w:rPr>
      </w:pPr>
    </w:p>
    <w:p w14:paraId="342E9852" w14:textId="6E78B988" w:rsidR="00DE6F8C" w:rsidRDefault="00DE6F8C">
      <w:pPr>
        <w:spacing w:before="0"/>
        <w:rPr>
          <w:lang w:val="en-GB"/>
        </w:rPr>
      </w:pPr>
      <w:r>
        <w:rPr>
          <w:lang w:val="en-GB"/>
        </w:rPr>
        <w:br w:type="page"/>
      </w:r>
    </w:p>
    <w:p w14:paraId="249F088F" w14:textId="77777777" w:rsidR="00A8747E" w:rsidRPr="00E66C6A" w:rsidRDefault="00A8747E" w:rsidP="00C44890">
      <w:pPr>
        <w:rPr>
          <w:lang w:val="en-GB"/>
        </w:rPr>
      </w:pPr>
    </w:p>
    <w:bookmarkEnd w:id="4"/>
    <w:bookmarkEnd w:id="5"/>
    <w:p w14:paraId="625DFCD7" w14:textId="43F96A5E" w:rsidR="00C44890" w:rsidRPr="00E66C6A" w:rsidRDefault="00C44890" w:rsidP="00C44890">
      <w:pPr>
        <w:pStyle w:val="Heading2"/>
      </w:pPr>
      <w:r w:rsidRPr="00E66C6A">
        <w:t>Description of the Goods</w:t>
      </w:r>
      <w:bookmarkEnd w:id="1"/>
    </w:p>
    <w:p w14:paraId="107815C1" w14:textId="77777777" w:rsidR="00C44890" w:rsidRPr="00DE6F8C" w:rsidRDefault="00C44890" w:rsidP="00C44890">
      <w:pPr>
        <w:rPr>
          <w:i/>
          <w:iCs/>
          <w:sz w:val="20"/>
          <w:szCs w:val="20"/>
          <w:lang w:val="en-GB"/>
        </w:rPr>
      </w:pPr>
      <w:r w:rsidRPr="00DE6F8C">
        <w:rPr>
          <w:i/>
          <w:iCs/>
          <w:sz w:val="20"/>
          <w:szCs w:val="20"/>
          <w:highlight w:val="yellow"/>
          <w:lang w:val="en-GB"/>
        </w:rPr>
        <w:t xml:space="preserve">Here, list all items to be </w:t>
      </w:r>
      <w:proofErr w:type="gramStart"/>
      <w:r w:rsidRPr="00DE6F8C">
        <w:rPr>
          <w:i/>
          <w:iCs/>
          <w:sz w:val="20"/>
          <w:szCs w:val="20"/>
          <w:highlight w:val="yellow"/>
          <w:lang w:val="en-GB"/>
        </w:rPr>
        <w:t>Tendered</w:t>
      </w:r>
      <w:proofErr w:type="gramEnd"/>
    </w:p>
    <w:p w14:paraId="69E741C9" w14:textId="4C890661" w:rsidR="00C44890" w:rsidRPr="00DE6F8C" w:rsidRDefault="00C44890" w:rsidP="00C44890">
      <w:pPr>
        <w:rPr>
          <w:i/>
          <w:iCs/>
          <w:sz w:val="20"/>
          <w:szCs w:val="20"/>
          <w:lang w:val="en-GB"/>
        </w:rPr>
      </w:pPr>
      <w:r w:rsidRPr="00DE6F8C">
        <w:rPr>
          <w:i/>
          <w:iCs/>
          <w:sz w:val="20"/>
          <w:szCs w:val="20"/>
          <w:highlight w:val="yellow"/>
          <w:lang w:val="en-GB"/>
        </w:rPr>
        <w:t>(This part may be replaced by a proprietary Supplier description)</w:t>
      </w:r>
    </w:p>
    <w:p w14:paraId="3FC68949" w14:textId="77777777" w:rsidR="0038419D" w:rsidRPr="00E66C6A" w:rsidRDefault="0038419D" w:rsidP="00C44890">
      <w:pPr>
        <w:rPr>
          <w:i/>
          <w:iCs/>
          <w:lang w:val="en-GB"/>
        </w:rPr>
      </w:pPr>
    </w:p>
    <w:tbl>
      <w:tblPr>
        <w:tblW w:w="8075" w:type="dxa"/>
        <w:tblLook w:val="04A0" w:firstRow="1" w:lastRow="0" w:firstColumn="1" w:lastColumn="0" w:noHBand="0" w:noVBand="1"/>
      </w:tblPr>
      <w:tblGrid>
        <w:gridCol w:w="4531"/>
        <w:gridCol w:w="1843"/>
        <w:gridCol w:w="1701"/>
      </w:tblGrid>
      <w:tr w:rsidR="006F2F23" w:rsidRPr="006F2F23" w14:paraId="2FB7BDCB" w14:textId="77777777" w:rsidTr="00DE6F8C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86C1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  <w:t>Description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D6F9B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  <w:t>Quantities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F70D0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  <w:t>Unit</w:t>
            </w:r>
          </w:p>
        </w:tc>
      </w:tr>
      <w:tr w:rsidR="00DE6F8C" w:rsidRPr="00DE6F8C" w14:paraId="3F96096D" w14:textId="77777777" w:rsidTr="00DE54BD">
        <w:trPr>
          <w:trHeight w:val="300"/>
        </w:trPr>
        <w:tc>
          <w:tcPr>
            <w:tcW w:w="80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407A5" w14:textId="2E6BA592" w:rsidR="00DE6F8C" w:rsidRPr="00DE6F8C" w:rsidRDefault="00DE6F8C" w:rsidP="00DE6F8C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  <w:r w:rsidRPr="00DE6F8C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KI"/>
              </w:rPr>
              <w:t>Material List</w:t>
            </w:r>
          </w:p>
        </w:tc>
      </w:tr>
      <w:tr w:rsidR="006F2F23" w:rsidRPr="006F2F23" w14:paraId="71566251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F3AE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Cement 40kg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3960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ABF37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bags</w:t>
            </w:r>
          </w:p>
        </w:tc>
      </w:tr>
      <w:tr w:rsidR="006F2F23" w:rsidRPr="006F2F23" w14:paraId="2D96F4EB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A641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Geotextile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DA84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B7B1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roll</w:t>
            </w:r>
          </w:p>
        </w:tc>
      </w:tr>
      <w:tr w:rsidR="006F2F23" w:rsidRPr="006F2F23" w14:paraId="4C966A3A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E9957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Sandbag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5A65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1D2F2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pcs</w:t>
            </w:r>
          </w:p>
        </w:tc>
      </w:tr>
      <w:tr w:rsidR="006F2F23" w:rsidRPr="006F2F23" w14:paraId="76396D70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0485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Formply</w:t>
            </w:r>
            <w:proofErr w:type="spellEnd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 xml:space="preserve"> sheet 3/4"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26CC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610F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sheets</w:t>
            </w:r>
          </w:p>
        </w:tc>
      </w:tr>
      <w:tr w:rsidR="006F2F23" w:rsidRPr="006F2F23" w14:paraId="0385E62D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5E99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Timber frame 100x50mm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BF43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6993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length</w:t>
            </w:r>
          </w:p>
        </w:tc>
      </w:tr>
      <w:tr w:rsidR="006F2F23" w:rsidRPr="006F2F23" w14:paraId="3FC162A2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018D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Nails 4"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4759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1D050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kg</w:t>
            </w:r>
          </w:p>
        </w:tc>
      </w:tr>
      <w:tr w:rsidR="006F2F23" w:rsidRPr="006F2F23" w14:paraId="7C304E40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A4F5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Nails 3"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4F7A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FDA8F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kg</w:t>
            </w:r>
          </w:p>
        </w:tc>
      </w:tr>
      <w:tr w:rsidR="006F2F23" w:rsidRPr="006F2F23" w14:paraId="7665A31D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F731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Nails flat 1 ½"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FC14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469B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kg</w:t>
            </w:r>
          </w:p>
        </w:tc>
      </w:tr>
      <w:tr w:rsidR="006F2F23" w:rsidRPr="006F2F23" w14:paraId="5E55BE2C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F84A6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Rod (reinforcement)6mm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AA8D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9953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length</w:t>
            </w:r>
          </w:p>
        </w:tc>
      </w:tr>
      <w:tr w:rsidR="006F2F23" w:rsidRPr="006F2F23" w14:paraId="08B71299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8098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Rod(reinforcement)10mm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FC31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CDC0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length</w:t>
            </w:r>
          </w:p>
        </w:tc>
      </w:tr>
      <w:tr w:rsidR="006F2F23" w:rsidRPr="006F2F23" w14:paraId="5CD3B553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34DF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Rod(reinforcement)12mm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3F2E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9E67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Length</w:t>
            </w:r>
          </w:p>
        </w:tc>
      </w:tr>
      <w:tr w:rsidR="006F2F23" w:rsidRPr="006F2F23" w14:paraId="66CE168B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01E2C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PVC PIPE  100mm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62D6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69851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length</w:t>
            </w:r>
          </w:p>
        </w:tc>
      </w:tr>
      <w:tr w:rsidR="006F2F23" w:rsidRPr="006F2F23" w14:paraId="130339EE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3B867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FC18" w14:textId="77777777" w:rsidR="006F2F23" w:rsidRPr="006F2F23" w:rsidRDefault="006F2F23" w:rsidP="006F2F23">
            <w:pPr>
              <w:spacing w:before="0"/>
              <w:rPr>
                <w:rFonts w:eastAsia="Times New Roman"/>
                <w:sz w:val="20"/>
                <w:szCs w:val="20"/>
                <w:lang w:val="en-KI" w:eastAsia="en-K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F2CB" w14:textId="77777777" w:rsidR="006F2F23" w:rsidRPr="006F2F23" w:rsidRDefault="006F2F23" w:rsidP="006F2F23">
            <w:pPr>
              <w:spacing w:before="0"/>
              <w:jc w:val="center"/>
              <w:rPr>
                <w:rFonts w:eastAsia="Times New Roman"/>
                <w:sz w:val="20"/>
                <w:szCs w:val="20"/>
                <w:lang w:val="en-KI" w:eastAsia="en-KI"/>
              </w:rPr>
            </w:pPr>
          </w:p>
        </w:tc>
      </w:tr>
      <w:tr w:rsidR="006F2F23" w:rsidRPr="006F2F23" w14:paraId="4E8A7B06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0D50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  <w:t>Road and Coastal Maintenance Tools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BC8E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9596" w14:textId="77777777" w:rsidR="006F2F23" w:rsidRPr="006F2F23" w:rsidRDefault="006F2F23" w:rsidP="006F2F23">
            <w:pPr>
              <w:spacing w:before="0"/>
              <w:jc w:val="center"/>
              <w:rPr>
                <w:rFonts w:eastAsia="Times New Roman"/>
                <w:sz w:val="20"/>
                <w:szCs w:val="20"/>
                <w:lang w:val="en-KI" w:eastAsia="en-KI"/>
              </w:rPr>
            </w:pPr>
          </w:p>
        </w:tc>
      </w:tr>
      <w:tr w:rsidR="006F2F23" w:rsidRPr="00DE6F8C" w14:paraId="39733C23" w14:textId="77777777" w:rsidTr="00DE6F8C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85B9" w14:textId="77777777" w:rsidR="006F2F23" w:rsidRPr="00DE6F8C" w:rsidRDefault="006F2F23" w:rsidP="006F2F23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  <w:r w:rsidRPr="00DE6F8C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  <w:t xml:space="preserve">Tools List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DD4E" w14:textId="77777777" w:rsidR="006F2F23" w:rsidRPr="00DE6F8C" w:rsidRDefault="006F2F23" w:rsidP="006F2F23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  <w:r w:rsidRPr="00DE6F8C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  <w:t>Quantities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BDAC" w14:textId="77777777" w:rsidR="006F2F23" w:rsidRPr="00DE6F8C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  <w:r w:rsidRPr="00DE6F8C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  <w:t>Unit</w:t>
            </w:r>
          </w:p>
        </w:tc>
      </w:tr>
      <w:tr w:rsidR="006F2F23" w:rsidRPr="006F2F23" w14:paraId="773F7F83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6DD97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hand saw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F994A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85E8A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7CF3C0FC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BCB4F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 xml:space="preserve">Tape measure 50 </w:t>
            </w: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mtr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38652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AB7C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3131F5C6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7703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 xml:space="preserve">Tape measure 8 </w:t>
            </w: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mtr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847B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4D15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017A2763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E69EB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Bench bar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5708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18EA5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067CC377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5B377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Shovels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C667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517C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pcs</w:t>
            </w:r>
          </w:p>
        </w:tc>
      </w:tr>
      <w:tr w:rsidR="006F2F23" w:rsidRPr="006F2F23" w14:paraId="6DCCC599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34F4B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Hammer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F0C0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BD02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pcs</w:t>
            </w:r>
          </w:p>
        </w:tc>
      </w:tr>
      <w:tr w:rsidR="006F2F23" w:rsidRPr="006F2F23" w14:paraId="7B63A0E3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708C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gram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Wheel barrow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8F57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6C656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32C2D771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027E4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gram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Crow bar</w:t>
            </w:r>
            <w:proofErr w:type="gramEnd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2062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1F2D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pcs</w:t>
            </w:r>
          </w:p>
        </w:tc>
      </w:tr>
      <w:tr w:rsidR="006F2F23" w:rsidRPr="006F2F23" w14:paraId="2A326062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D893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Water Blaster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6706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5979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541955FF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858E1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dewatering pump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A24D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59C2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02454A8B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4EE67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Generator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ACC4C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C4238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3532ABC5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97510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Vibrator Cement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B3FE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E533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1FDECA9A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8106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Rod cutter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C8EE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0EC7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378B8B3A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F3569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Circular saw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D136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6FD2E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5066B247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90EC7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Electric drill and bits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D8E8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3CC8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sets</w:t>
            </w:r>
          </w:p>
        </w:tc>
      </w:tr>
      <w:tr w:rsidR="006F2F23" w:rsidRPr="006F2F23" w14:paraId="5B1EE6CC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1DAB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 xml:space="preserve">Hand saw </w:t>
            </w:r>
            <w:proofErr w:type="gram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cross cut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F4BA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419D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2F4394EC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8F3E1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Claw hammer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0DB6C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B287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75D8F491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FE32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Line level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A38D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71477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1C9CA58F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48A0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lastRenderedPageBreak/>
              <w:t>Spirit level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F5F8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0EC0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25404703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0F34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Fishing line 45 lb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16D5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B428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roll</w:t>
            </w:r>
          </w:p>
        </w:tc>
      </w:tr>
      <w:tr w:rsidR="006F2F23" w:rsidRPr="006F2F23" w14:paraId="32A747A8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07D2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Lead wire 100m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D2F1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1E40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0FEF5B77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B9AB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 xml:space="preserve">Trowel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3B374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85D48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7004E768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A292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19mm mesh wire sieve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99AD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4534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m</w:t>
            </w:r>
          </w:p>
        </w:tc>
      </w:tr>
      <w:tr w:rsidR="006F2F23" w:rsidRPr="006F2F23" w14:paraId="3597B94F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6304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Grinder large blade for rod cutter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94907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4A57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pkts</w:t>
            </w:r>
          </w:p>
        </w:tc>
      </w:tr>
      <w:tr w:rsidR="006F2F23" w:rsidRPr="006F2F23" w14:paraId="572514FD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CD0A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Tapoline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BB18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65FA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sht</w:t>
            </w:r>
            <w:proofErr w:type="spellEnd"/>
          </w:p>
        </w:tc>
      </w:tr>
      <w:tr w:rsidR="006F2F23" w:rsidRPr="006F2F23" w14:paraId="3C3B0613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320C6" w14:textId="50DDD8E9" w:rsidR="006F2F23" w:rsidRPr="006F2F23" w:rsidRDefault="00790511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C</w:t>
            </w:r>
            <w:r w:rsidR="006F2F23"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ones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D373A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8A1A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5FC04CE0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DFD8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 xml:space="preserve">Spray Paint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2C40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A515D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76DAE3A7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22362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Broom (Pavement broom)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46A07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5919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747DA8B4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C7A20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Pavement Cutting Disc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EC39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354E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  <w:proofErr w:type="spellEnd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 xml:space="preserve"> </w:t>
            </w:r>
          </w:p>
        </w:tc>
      </w:tr>
      <w:tr w:rsidR="006F2F23" w:rsidRPr="006F2F23" w14:paraId="7F701FA0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0A83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 xml:space="preserve">DCP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06A6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FDF4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sets</w:t>
            </w:r>
          </w:p>
        </w:tc>
      </w:tr>
      <w:tr w:rsidR="006F2F23" w:rsidRPr="006F2F23" w14:paraId="03459BB5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40DA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Wheel Measurement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AB42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E86E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70A28819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16C5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 xml:space="preserve">Spade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D36E4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C9EF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74E3BF70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22B7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Hand Rammer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953B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CE9B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673C3964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40F31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Shovel with long handle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AD08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5EAC5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014F6D91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A984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rake with spreader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DEDEB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D165B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724C3B00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AF23F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Brushes/Broom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C38ED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09977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277E9D82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67DB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Mason tools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3C4F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975E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sets</w:t>
            </w:r>
          </w:p>
        </w:tc>
      </w:tr>
      <w:tr w:rsidR="006F2F23" w:rsidRPr="006F2F23" w14:paraId="41452945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D4C15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Pickaxe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A2E2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1AF77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6F2F02B0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0906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Hoe (Short handle)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E433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25B22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06EF85BD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03E2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Hoe (Long handle)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EF4F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8D6E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0276936B" w14:textId="77777777" w:rsidTr="00DE6F8C">
        <w:trPr>
          <w:trHeight w:val="349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4FCB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Axe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F810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4511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62FF661C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151D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Bush knife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B794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8288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2F884F77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D1DAE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Concrete Mixer (10 bags)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8906C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74F2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500 L</w:t>
            </w:r>
          </w:p>
        </w:tc>
      </w:tr>
      <w:tr w:rsidR="006F2F23" w:rsidRPr="006F2F23" w14:paraId="2EA098CB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631F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Cordless drill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5C66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A17A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sets</w:t>
            </w:r>
          </w:p>
        </w:tc>
      </w:tr>
      <w:tr w:rsidR="006F2F23" w:rsidRPr="006F2F23" w14:paraId="6FB83BE1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648F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Paint Brush (3"and 4")x 15 each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8A05B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BE2B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5FEFD38B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12CA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 xml:space="preserve">Surveying  </w:t>
            </w: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Dummpy</w:t>
            </w:r>
            <w:proofErr w:type="spellEnd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 xml:space="preserve"> level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802A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883F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62AADA5F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62AD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 xml:space="preserve">igloos(30ltrs)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3EE5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ABF0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sets</w:t>
            </w:r>
          </w:p>
        </w:tc>
      </w:tr>
      <w:tr w:rsidR="006F2F23" w:rsidRPr="006F2F23" w14:paraId="2541F3C6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85397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BA2F8" w14:textId="77777777" w:rsidR="006F2F23" w:rsidRPr="006F2F23" w:rsidRDefault="006F2F23" w:rsidP="006F2F23">
            <w:pPr>
              <w:spacing w:before="0"/>
              <w:rPr>
                <w:rFonts w:eastAsia="Times New Roman"/>
                <w:sz w:val="20"/>
                <w:szCs w:val="20"/>
                <w:lang w:val="en-KI" w:eastAsia="en-K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D923" w14:textId="77777777" w:rsidR="006F2F23" w:rsidRPr="006F2F23" w:rsidRDefault="006F2F23" w:rsidP="006F2F23">
            <w:pPr>
              <w:spacing w:before="0"/>
              <w:jc w:val="center"/>
              <w:rPr>
                <w:rFonts w:eastAsia="Times New Roman"/>
                <w:sz w:val="20"/>
                <w:szCs w:val="20"/>
                <w:lang w:val="en-KI" w:eastAsia="en-KI"/>
              </w:rPr>
            </w:pPr>
          </w:p>
        </w:tc>
      </w:tr>
      <w:tr w:rsidR="006F2F23" w:rsidRPr="006F2F23" w14:paraId="00A13542" w14:textId="77777777" w:rsidTr="00DE6F8C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C785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  <w:t xml:space="preserve">Mechanical Tools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3C4B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  <w:t>Quantities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D035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  <w:t>Unit</w:t>
            </w:r>
          </w:p>
        </w:tc>
      </w:tr>
      <w:tr w:rsidR="006F2F23" w:rsidRPr="006F2F23" w14:paraId="2D25482A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DAB3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 xml:space="preserve">Arc welding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E7EF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9823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4195FB4D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37BF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Grinder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4E9C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A7A9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5C800493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8B05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Gas welding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14B0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5D8F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617A2877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5C23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Cutting gas Accessories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714C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4E7E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71D3726A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F3E44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Welding Goggles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472CC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C982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52358264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45D1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Torch Cutting Goggles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3FC3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2F7B3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1FE23D91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1389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Welding Gloves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26D7A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9AB7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5FE82B79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AA68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JB Weld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6439B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5365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06BE35D9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9C5E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metal paint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B310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62C1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tin</w:t>
            </w:r>
          </w:p>
        </w:tc>
      </w:tr>
      <w:tr w:rsidR="006F2F23" w:rsidRPr="006F2F23" w14:paraId="05C303AE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6DFE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brake fluid dot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90E6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A968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ltrs</w:t>
            </w:r>
            <w:proofErr w:type="spellEnd"/>
          </w:p>
        </w:tc>
      </w:tr>
      <w:tr w:rsidR="006F2F23" w:rsidRPr="006F2F23" w14:paraId="492C8183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D84B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brake fluid dot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683EB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C3EF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ltrs</w:t>
            </w:r>
            <w:proofErr w:type="spellEnd"/>
          </w:p>
        </w:tc>
      </w:tr>
      <w:tr w:rsidR="006F2F23" w:rsidRPr="006F2F23" w14:paraId="32D3E1C0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68B0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lastRenderedPageBreak/>
              <w:t>Crease Gun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0991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F383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79CFF4BD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5194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Cutting disc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E5189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AEC82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43321319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CFBBC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welding rod 2.5mm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258D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6C49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pkts</w:t>
            </w:r>
          </w:p>
        </w:tc>
      </w:tr>
      <w:tr w:rsidR="006F2F23" w:rsidRPr="006F2F23" w14:paraId="1D0C6869" w14:textId="77777777" w:rsidTr="00DE6F8C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731B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 xml:space="preserve">bench </w:t>
            </w: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vise</w:t>
            </w:r>
            <w:proofErr w:type="spellEnd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C885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7DF0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3C89EEDD" w14:textId="77777777" w:rsidTr="00DE6F8C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4051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Crease bucket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116F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9707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44D0E717" w14:textId="77777777" w:rsidTr="00DE6F8C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6FED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Wire brush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B9032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79160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2F4E4C43" w14:textId="77777777" w:rsidTr="00DE6F8C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E47AE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tyre inflator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AE62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CD14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162C951D" w14:textId="77777777" w:rsidTr="00DE6F8C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7191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Multi-meter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AF99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7E4F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34E9D9EA" w14:textId="77777777" w:rsidTr="00DE6F8C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290A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Tyre patching set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449D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52F06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set</w:t>
            </w:r>
          </w:p>
        </w:tc>
      </w:tr>
      <w:tr w:rsidR="006F2F23" w:rsidRPr="006F2F23" w14:paraId="275A4EEF" w14:textId="77777777" w:rsidTr="00DE6F8C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9ACAB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Battery Terminal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1DA9D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7F3E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par</w:t>
            </w:r>
          </w:p>
        </w:tc>
      </w:tr>
      <w:tr w:rsidR="006F2F23" w:rsidRPr="006F2F23" w14:paraId="0353F4F9" w14:textId="77777777" w:rsidTr="00DE6F8C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DF65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Battery 100Ahm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04D9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ECE6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1317172A" w14:textId="77777777" w:rsidTr="00DE6F8C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9786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Battery 70Ahm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C9D3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5B7A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20ACC2F3" w14:textId="77777777" w:rsidTr="00DE6F8C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05070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Handsoap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AE301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8331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ltrs</w:t>
            </w:r>
            <w:proofErr w:type="spellEnd"/>
          </w:p>
        </w:tc>
      </w:tr>
      <w:tr w:rsidR="006F2F23" w:rsidRPr="006F2F23" w14:paraId="20DE288C" w14:textId="77777777" w:rsidTr="00DE6F8C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F9715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B9F3" w14:textId="77777777" w:rsidR="006F2F23" w:rsidRPr="006F2F23" w:rsidRDefault="006F2F23" w:rsidP="006F2F23">
            <w:pPr>
              <w:spacing w:before="0"/>
              <w:rPr>
                <w:rFonts w:eastAsia="Times New Roman"/>
                <w:sz w:val="20"/>
                <w:szCs w:val="20"/>
                <w:lang w:val="en-KI" w:eastAsia="en-K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7766" w14:textId="77777777" w:rsidR="006F2F23" w:rsidRPr="006F2F23" w:rsidRDefault="006F2F23" w:rsidP="006F2F23">
            <w:pPr>
              <w:spacing w:before="0"/>
              <w:rPr>
                <w:rFonts w:eastAsia="Times New Roman"/>
                <w:sz w:val="20"/>
                <w:szCs w:val="20"/>
                <w:lang w:val="en-KI" w:eastAsia="en-KI"/>
              </w:rPr>
            </w:pPr>
          </w:p>
        </w:tc>
      </w:tr>
      <w:tr w:rsidR="006F2F23" w:rsidRPr="006F2F23" w14:paraId="256F1AEF" w14:textId="77777777" w:rsidTr="00DE6F8C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47F2" w14:textId="77777777" w:rsidR="006F2F23" w:rsidRPr="006F2F23" w:rsidRDefault="006F2F23" w:rsidP="006F2F23">
            <w:pPr>
              <w:spacing w:before="0"/>
              <w:jc w:val="center"/>
              <w:rPr>
                <w:rFonts w:eastAsia="Times New Roman"/>
                <w:sz w:val="20"/>
                <w:szCs w:val="20"/>
                <w:lang w:val="en-KI" w:eastAsia="en-K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D486" w14:textId="77777777" w:rsidR="006F2F23" w:rsidRPr="006F2F23" w:rsidRDefault="006F2F23" w:rsidP="006F2F23">
            <w:pPr>
              <w:spacing w:before="0"/>
              <w:rPr>
                <w:rFonts w:eastAsia="Times New Roman"/>
                <w:sz w:val="20"/>
                <w:szCs w:val="20"/>
                <w:lang w:val="en-KI" w:eastAsia="en-K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E8B4" w14:textId="77777777" w:rsidR="006F2F23" w:rsidRPr="006F2F23" w:rsidRDefault="006F2F23" w:rsidP="006F2F23">
            <w:pPr>
              <w:spacing w:before="0"/>
              <w:rPr>
                <w:rFonts w:eastAsia="Times New Roman"/>
                <w:sz w:val="20"/>
                <w:szCs w:val="20"/>
                <w:lang w:val="en-KI" w:eastAsia="en-KI"/>
              </w:rPr>
            </w:pPr>
          </w:p>
        </w:tc>
      </w:tr>
      <w:tr w:rsidR="006F2F23" w:rsidRPr="006F2F23" w14:paraId="565AE964" w14:textId="77777777" w:rsidTr="00DE6F8C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8F8A0" w14:textId="5073FCD5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KI" w:eastAsia="en-KI"/>
              </w:rPr>
              <w:t>Personal Protection Equipment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D5A4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  <w:t>Quantities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E9AF2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KI" w:eastAsia="en-KI"/>
              </w:rPr>
              <w:t>Unit</w:t>
            </w:r>
          </w:p>
        </w:tc>
      </w:tr>
      <w:tr w:rsidR="006F2F23" w:rsidRPr="006F2F23" w14:paraId="507C5390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80A7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Safety Shoes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80CD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1550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73D81D66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8950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 xml:space="preserve">Vest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9F45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918C6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74FA63E7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B81B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Helmet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FCCEF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5C099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6B0A8CF7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8935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Overall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78C80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C099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5FFA4D44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C26A" w14:textId="77777777" w:rsidR="006F2F23" w:rsidRPr="006F2F23" w:rsidRDefault="006F2F23" w:rsidP="006F2F2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Raincoat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1887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AB97A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1B77E977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22A4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 xml:space="preserve">Gloves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A77F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A9CA2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prs</w:t>
            </w:r>
          </w:p>
        </w:tc>
      </w:tr>
      <w:tr w:rsidR="006F2F23" w:rsidRPr="006F2F23" w14:paraId="3860AFE6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424F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 xml:space="preserve">Site Diary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C6DC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D0EB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704B9A0C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CD03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First Aid kits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DF0B7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86370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sets</w:t>
            </w:r>
          </w:p>
        </w:tc>
      </w:tr>
      <w:tr w:rsidR="006F2F23" w:rsidRPr="006F2F23" w14:paraId="71DE4462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C0D0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Safety glass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A82F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C488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123DF6B9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25F88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Rubber Boots (size 40,41, 45, 46,47) x 2 each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CF07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2BAB" w14:textId="77777777" w:rsidR="006F2F23" w:rsidRPr="006F2F23" w:rsidRDefault="006F2F23" w:rsidP="006F2F2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</w:pPr>
            <w:proofErr w:type="spellStart"/>
            <w:r w:rsidRPr="006F2F2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55B131E7" w14:textId="77777777" w:rsidTr="00DE6F8C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C223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Facemask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BBFE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BBBD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  <w:proofErr w:type="spellEnd"/>
          </w:p>
        </w:tc>
      </w:tr>
      <w:tr w:rsidR="006F2F23" w:rsidRPr="006F2F23" w14:paraId="4C706DEF" w14:textId="77777777" w:rsidTr="00FB3406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48A8" w14:textId="77777777" w:rsidR="006F2F23" w:rsidRPr="006F2F23" w:rsidRDefault="006F2F23" w:rsidP="006F2F23">
            <w:pPr>
              <w:spacing w:before="0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Ear plug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116D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4582" w14:textId="77777777" w:rsidR="006F2F23" w:rsidRPr="006F2F23" w:rsidRDefault="006F2F23" w:rsidP="006F2F23">
            <w:pPr>
              <w:spacing w:before="0"/>
              <w:jc w:val="center"/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</w:pPr>
            <w:proofErr w:type="spellStart"/>
            <w:r w:rsidRPr="006F2F23">
              <w:rPr>
                <w:rFonts w:ascii="Arial" w:eastAsia="Times New Roman" w:hAnsi="Arial" w:cs="Arial"/>
                <w:sz w:val="20"/>
                <w:szCs w:val="20"/>
                <w:lang w:val="en-KI" w:eastAsia="en-KI"/>
              </w:rPr>
              <w:t>nos</w:t>
            </w:r>
            <w:proofErr w:type="spellEnd"/>
          </w:p>
        </w:tc>
      </w:tr>
      <w:tr w:rsidR="00FB3406" w:rsidRPr="00FB3406" w14:paraId="19BE018C" w14:textId="77777777" w:rsidTr="00FB3406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4A704" w14:textId="639CB854" w:rsidR="00FB3406" w:rsidRPr="00FB3406" w:rsidRDefault="00FB3406" w:rsidP="00FB3406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KI"/>
              </w:rPr>
            </w:pPr>
            <w:r w:rsidRPr="00FB34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KI"/>
              </w:rPr>
              <w:t>TOTAL COST (A$)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8233E" w14:textId="77777777" w:rsidR="00FB3406" w:rsidRPr="00FB3406" w:rsidRDefault="00FB3406" w:rsidP="006F2F23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KI" w:eastAsia="en-K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CAC61" w14:textId="77777777" w:rsidR="00FB3406" w:rsidRPr="00FB3406" w:rsidRDefault="00FB3406" w:rsidP="006F2F23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KI" w:eastAsia="en-KI"/>
              </w:rPr>
            </w:pPr>
          </w:p>
        </w:tc>
      </w:tr>
    </w:tbl>
    <w:p w14:paraId="06D3C1C1" w14:textId="77777777" w:rsidR="00C44890" w:rsidRPr="00E66C6A" w:rsidRDefault="00C44890" w:rsidP="00C44890">
      <w:pPr>
        <w:rPr>
          <w:lang w:val="en-GB"/>
        </w:rPr>
      </w:pPr>
    </w:p>
    <w:p w14:paraId="5864F579" w14:textId="77777777" w:rsidR="00C44890" w:rsidRPr="00E66C6A" w:rsidRDefault="00C44890" w:rsidP="00772E21">
      <w:pPr>
        <w:rPr>
          <w:lang w:val="en-GB"/>
        </w:rPr>
        <w:sectPr w:rsidR="00C44890" w:rsidRPr="00E66C6A" w:rsidSect="009B7695">
          <w:headerReference w:type="first" r:id="rId11"/>
          <w:type w:val="oddPage"/>
          <w:pgSz w:w="12240" w:h="15840" w:code="1"/>
          <w:pgMar w:top="1560" w:right="1440" w:bottom="1080" w:left="1440" w:header="142" w:footer="720" w:gutter="0"/>
          <w:cols w:space="720"/>
          <w:titlePg/>
        </w:sectPr>
      </w:pPr>
    </w:p>
    <w:p w14:paraId="24366288" w14:textId="62059255" w:rsidR="00C44890" w:rsidRPr="00E66C6A" w:rsidRDefault="00C44890" w:rsidP="00C44890">
      <w:pPr>
        <w:pStyle w:val="Heading2"/>
      </w:pPr>
      <w:r w:rsidRPr="00E66C6A">
        <w:lastRenderedPageBreak/>
        <w:t>Tenderer’s References</w:t>
      </w:r>
    </w:p>
    <w:p w14:paraId="221D3063" w14:textId="47C9C00D" w:rsidR="00C44890" w:rsidRPr="00E66C6A" w:rsidRDefault="00C44890" w:rsidP="00C44890">
      <w:pPr>
        <w:pStyle w:val="Heading3"/>
        <w:rPr>
          <w:rFonts w:cs="Calibri"/>
          <w:lang w:val="en-GB"/>
        </w:rPr>
      </w:pPr>
      <w:r w:rsidRPr="00E66C6A">
        <w:rPr>
          <w:lang w:val="en-GB"/>
        </w:rPr>
        <w:t xml:space="preserve">Relevant </w:t>
      </w:r>
      <w:r w:rsidR="00772E21" w:rsidRPr="00E66C6A">
        <w:rPr>
          <w:lang w:val="en-GB"/>
        </w:rPr>
        <w:t>similar deliveries</w:t>
      </w:r>
      <w:r w:rsidRPr="00E66C6A">
        <w:rPr>
          <w:lang w:val="en-GB"/>
        </w:rPr>
        <w:t xml:space="preserve"> </w:t>
      </w:r>
      <w:r w:rsidR="00772E21" w:rsidRPr="00E66C6A">
        <w:rPr>
          <w:lang w:val="en-GB"/>
        </w:rPr>
        <w:t>c</w:t>
      </w:r>
      <w:r w:rsidRPr="00E66C6A">
        <w:rPr>
          <w:lang w:val="en-GB"/>
        </w:rPr>
        <w:t xml:space="preserve">arried </w:t>
      </w:r>
      <w:r w:rsidR="00772E21" w:rsidRPr="00E66C6A">
        <w:rPr>
          <w:lang w:val="en-GB"/>
        </w:rPr>
        <w:t>o</w:t>
      </w:r>
      <w:r w:rsidRPr="00E66C6A">
        <w:rPr>
          <w:lang w:val="en-GB"/>
        </w:rPr>
        <w:t xml:space="preserve">ut in the </w:t>
      </w:r>
      <w:r w:rsidR="00772E21" w:rsidRPr="00E66C6A">
        <w:rPr>
          <w:lang w:val="en-GB"/>
        </w:rPr>
        <w:t>l</w:t>
      </w:r>
      <w:r w:rsidRPr="00E66C6A">
        <w:rPr>
          <w:lang w:val="en-GB"/>
        </w:rPr>
        <w:t xml:space="preserve">ast </w:t>
      </w:r>
      <w:r w:rsidR="00772E21" w:rsidRPr="00E66C6A">
        <w:rPr>
          <w:lang w:val="en-GB"/>
        </w:rPr>
        <w:t>f</w:t>
      </w:r>
      <w:r w:rsidRPr="00E66C6A">
        <w:rPr>
          <w:lang w:val="en-GB"/>
        </w:rPr>
        <w:t xml:space="preserve">ive </w:t>
      </w:r>
      <w:r w:rsidR="00772E21" w:rsidRPr="00E66C6A">
        <w:rPr>
          <w:lang w:val="en-GB"/>
        </w:rPr>
        <w:t>y</w:t>
      </w:r>
      <w:r w:rsidRPr="00E66C6A">
        <w:rPr>
          <w:lang w:val="en-GB"/>
        </w:rPr>
        <w:t>ears</w:t>
      </w:r>
    </w:p>
    <w:p w14:paraId="31BD9F7B" w14:textId="2CD29228" w:rsidR="00C44890" w:rsidRPr="00E66C6A" w:rsidRDefault="00772E21" w:rsidP="00C575E1">
      <w:pPr>
        <w:rPr>
          <w:lang w:val="en-GB"/>
        </w:rPr>
      </w:pPr>
      <w:r w:rsidRPr="00E66C6A">
        <w:rPr>
          <w:lang w:val="en-GB"/>
        </w:rPr>
        <w:t>Please</w:t>
      </w:r>
      <w:r w:rsidR="00C44890" w:rsidRPr="00E66C6A">
        <w:rPr>
          <w:lang w:val="en-GB"/>
        </w:rPr>
        <w:t xml:space="preserve">, provide information on each </w:t>
      </w:r>
      <w:r w:rsidRPr="00E66C6A">
        <w:rPr>
          <w:lang w:val="en-GB"/>
        </w:rPr>
        <w:t>delivery</w:t>
      </w:r>
      <w:r w:rsidR="00C44890" w:rsidRPr="00E66C6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E66C6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3D940988" w:rsidR="00772E21" w:rsidRPr="00E66C6A" w:rsidRDefault="00772E21" w:rsidP="00FB3406">
            <w:pPr>
              <w:jc w:val="center"/>
              <w:rPr>
                <w:lang w:val="en-GB"/>
              </w:rPr>
            </w:pPr>
            <w:r w:rsidRPr="00E66C6A">
              <w:rPr>
                <w:lang w:val="en-GB"/>
              </w:rPr>
              <w:t>Goods delivered</w:t>
            </w:r>
          </w:p>
        </w:tc>
        <w:tc>
          <w:tcPr>
            <w:tcW w:w="1850" w:type="dxa"/>
          </w:tcPr>
          <w:p w14:paraId="51648FE4" w14:textId="0E8893F8" w:rsidR="00772E21" w:rsidRPr="00E66C6A" w:rsidRDefault="00772E21" w:rsidP="00FB34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66C6A">
              <w:rPr>
                <w:lang w:val="en-GB"/>
              </w:rPr>
              <w:t>Buyer</w:t>
            </w:r>
          </w:p>
        </w:tc>
        <w:tc>
          <w:tcPr>
            <w:tcW w:w="3544" w:type="dxa"/>
          </w:tcPr>
          <w:p w14:paraId="19F0F01A" w14:textId="0C873ADD" w:rsidR="00772E21" w:rsidRPr="00E66C6A" w:rsidRDefault="00772E21" w:rsidP="00FB34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66C6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E66C6A" w:rsidRDefault="00772E21" w:rsidP="00FB34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66C6A">
              <w:rPr>
                <w:lang w:val="en-GB"/>
              </w:rPr>
              <w:t>Value</w:t>
            </w:r>
          </w:p>
        </w:tc>
      </w:tr>
      <w:tr w:rsidR="00772E21" w:rsidRPr="00E66C6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E66C6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E66C6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E66C6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E66C6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E66C6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E66C6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E66C6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E66C6A" w:rsidRDefault="00C44890" w:rsidP="00772E21">
      <w:pPr>
        <w:rPr>
          <w:lang w:val="en-GB"/>
        </w:rPr>
      </w:pPr>
    </w:p>
    <w:sectPr w:rsidR="00C44890" w:rsidRPr="00E66C6A" w:rsidSect="003E5AE2">
      <w:headerReference w:type="default" r:id="rId12"/>
      <w:footerReference w:type="default" r:id="rId13"/>
      <w:headerReference w:type="first" r:id="rId14"/>
      <w:type w:val="oddPage"/>
      <w:pgSz w:w="11907" w:h="16839" w:code="9"/>
      <w:pgMar w:top="1276" w:right="1152" w:bottom="1080" w:left="1152" w:header="1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63841" w14:textId="77777777" w:rsidR="00F35AFA" w:rsidRDefault="00F35AFA">
      <w:r>
        <w:separator/>
      </w:r>
    </w:p>
  </w:endnote>
  <w:endnote w:type="continuationSeparator" w:id="0">
    <w:p w14:paraId="3BEEBE39" w14:textId="77777777" w:rsidR="00F35AFA" w:rsidRDefault="00F35AFA">
      <w:r>
        <w:continuationSeparator/>
      </w:r>
    </w:p>
  </w:endnote>
  <w:endnote w:type="continuationNotice" w:id="1">
    <w:p w14:paraId="2E36B40A" w14:textId="77777777" w:rsidR="00F35AFA" w:rsidRDefault="00F35A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66BEF" w:rsidRPr="00766BEF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66BEF" w:rsidRPr="00766BEF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2E9B8E7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A0348">
      <w:rPr>
        <w:noProof/>
      </w:rPr>
      <w:t>2023-03-22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94C56" w14:textId="77777777" w:rsidR="00F35AFA" w:rsidRDefault="00F35AFA">
      <w:r>
        <w:separator/>
      </w:r>
    </w:p>
  </w:footnote>
  <w:footnote w:type="continuationSeparator" w:id="0">
    <w:p w14:paraId="2D9FA8D1" w14:textId="77777777" w:rsidR="00F35AFA" w:rsidRDefault="00F35AFA">
      <w:r>
        <w:continuationSeparator/>
      </w:r>
    </w:p>
  </w:footnote>
  <w:footnote w:type="continuationNotice" w:id="1">
    <w:p w14:paraId="0D350ED8" w14:textId="77777777" w:rsidR="00F35AFA" w:rsidRDefault="00F35A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D3755" w14:textId="5893B687" w:rsidR="00C44890" w:rsidRPr="00AE7206" w:rsidRDefault="009B7695" w:rsidP="009B7695">
    <w:pPr>
      <w:pStyle w:val="Header"/>
      <w:tabs>
        <w:tab w:val="clear" w:pos="4320"/>
        <w:tab w:val="clear" w:pos="8640"/>
        <w:tab w:val="center" w:pos="4820"/>
        <w:tab w:val="right" w:pos="9356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6B971703" wp14:editId="395EE097">
          <wp:extent cx="561975" cy="614867"/>
          <wp:effectExtent l="0" t="0" r="0" b="0"/>
          <wp:docPr id="6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555" cy="6439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77777777" w:rsidR="001A0764" w:rsidRPr="003E5AE2" w:rsidRDefault="001A0764" w:rsidP="003E5A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3AA80FD0"/>
    <w:multiLevelType w:val="hybridMultilevel"/>
    <w:tmpl w:val="748CB6D8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891825">
    <w:abstractNumId w:val="1"/>
  </w:num>
  <w:num w:numId="2" w16cid:durableId="2011373993">
    <w:abstractNumId w:val="14"/>
  </w:num>
  <w:num w:numId="3" w16cid:durableId="2060981914">
    <w:abstractNumId w:val="15"/>
  </w:num>
  <w:num w:numId="4" w16cid:durableId="1942226801">
    <w:abstractNumId w:val="6"/>
  </w:num>
  <w:num w:numId="5" w16cid:durableId="1584797586">
    <w:abstractNumId w:val="5"/>
  </w:num>
  <w:num w:numId="6" w16cid:durableId="1998142809">
    <w:abstractNumId w:val="10"/>
  </w:num>
  <w:num w:numId="7" w16cid:durableId="1391922268">
    <w:abstractNumId w:val="7"/>
  </w:num>
  <w:num w:numId="8" w16cid:durableId="1829440976">
    <w:abstractNumId w:val="12"/>
  </w:num>
  <w:num w:numId="9" w16cid:durableId="1950309446">
    <w:abstractNumId w:val="0"/>
  </w:num>
  <w:num w:numId="10" w16cid:durableId="692074160">
    <w:abstractNumId w:val="11"/>
  </w:num>
  <w:num w:numId="11" w16cid:durableId="159394491">
    <w:abstractNumId w:val="3"/>
  </w:num>
  <w:num w:numId="12" w16cid:durableId="569080041">
    <w:abstractNumId w:val="9"/>
  </w:num>
  <w:num w:numId="13" w16cid:durableId="1945917327">
    <w:abstractNumId w:val="13"/>
  </w:num>
  <w:num w:numId="14" w16cid:durableId="1229730376">
    <w:abstractNumId w:val="4"/>
  </w:num>
  <w:num w:numId="15" w16cid:durableId="87629369">
    <w:abstractNumId w:val="8"/>
  </w:num>
  <w:num w:numId="16" w16cid:durableId="150905832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2F0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6D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195E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0C99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60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555"/>
    <w:rsid w:val="00280823"/>
    <w:rsid w:val="00281936"/>
    <w:rsid w:val="00282A4F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53C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39F1"/>
    <w:rsid w:val="002F519F"/>
    <w:rsid w:val="002F58E8"/>
    <w:rsid w:val="002F7444"/>
    <w:rsid w:val="00300E28"/>
    <w:rsid w:val="00302CC6"/>
    <w:rsid w:val="00305F0E"/>
    <w:rsid w:val="00307615"/>
    <w:rsid w:val="0031068E"/>
    <w:rsid w:val="003106BB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77D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19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AE2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2FFD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192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0EEF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B6A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64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0664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F23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25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6BEF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511"/>
    <w:rsid w:val="00790C5B"/>
    <w:rsid w:val="007912FD"/>
    <w:rsid w:val="00791E52"/>
    <w:rsid w:val="00793262"/>
    <w:rsid w:val="00793689"/>
    <w:rsid w:val="00794B41"/>
    <w:rsid w:val="00794CA4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348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02F"/>
    <w:rsid w:val="00940440"/>
    <w:rsid w:val="00941428"/>
    <w:rsid w:val="0094214B"/>
    <w:rsid w:val="009434B2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4D8A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B7695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8747E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804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3B1F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4B9A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6A53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3E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6F8C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C6A"/>
    <w:rsid w:val="00E66E7B"/>
    <w:rsid w:val="00E73AD9"/>
    <w:rsid w:val="00E74C6E"/>
    <w:rsid w:val="00E74CD5"/>
    <w:rsid w:val="00E75C32"/>
    <w:rsid w:val="00E76798"/>
    <w:rsid w:val="00E80DF3"/>
    <w:rsid w:val="00E80E0A"/>
    <w:rsid w:val="00E84A33"/>
    <w:rsid w:val="00E86D44"/>
    <w:rsid w:val="00E91499"/>
    <w:rsid w:val="00E959F6"/>
    <w:rsid w:val="00E95AA1"/>
    <w:rsid w:val="00E97112"/>
    <w:rsid w:val="00E97185"/>
    <w:rsid w:val="00EA082E"/>
    <w:rsid w:val="00EA0A42"/>
    <w:rsid w:val="00EA0D0C"/>
    <w:rsid w:val="00EA0E33"/>
    <w:rsid w:val="00EA29C9"/>
    <w:rsid w:val="00EA4818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29CF"/>
    <w:rsid w:val="00F33677"/>
    <w:rsid w:val="00F35AFA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3406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0A8262-8396-4E4E-AA49-1CF525453D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88</TotalTime>
  <Pages>7</Pages>
  <Words>594</Words>
  <Characters>3387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3974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Mirata N Tekaai</cp:lastModifiedBy>
  <cp:revision>21</cp:revision>
  <cp:lastPrinted>2013-10-18T08:32:00Z</cp:lastPrinted>
  <dcterms:created xsi:type="dcterms:W3CDTF">2020-07-06T12:46:00Z</dcterms:created>
  <dcterms:modified xsi:type="dcterms:W3CDTF">2023-03-21T23:42:00Z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